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C6F2" w14:textId="77777777" w:rsidR="00CA7CC6" w:rsidRDefault="00CA7CC6" w:rsidP="00CA7CC6">
      <w:pPr>
        <w:pStyle w:val="NormalWeb"/>
        <w:rPr>
          <w:rStyle w:val="Strong"/>
        </w:rPr>
      </w:pPr>
      <w:r>
        <w:rPr>
          <w:rStyle w:val="Strong"/>
        </w:rPr>
        <w:t>Leasing Company of the Year</w:t>
      </w:r>
    </w:p>
    <w:p w14:paraId="31FC053C" w14:textId="77777777" w:rsidR="00CA7CC6" w:rsidRDefault="00CA7CC6" w:rsidP="00CA7CC6">
      <w:r w:rsidRPr="00764D6E">
        <w:t xml:space="preserve">Name:  </w:t>
      </w:r>
    </w:p>
    <w:p w14:paraId="2C61A80A" w14:textId="77777777" w:rsidR="00CA7CC6" w:rsidRDefault="00CA7CC6" w:rsidP="00CA7CC6"/>
    <w:p w14:paraId="397847EC" w14:textId="77777777" w:rsidR="00CA7CC6" w:rsidRDefault="00CA7CC6" w:rsidP="00CA7CC6">
      <w:r w:rsidRPr="00764D6E">
        <w:t xml:space="preserve">Email:  </w:t>
      </w:r>
    </w:p>
    <w:p w14:paraId="566BFCBA" w14:textId="77777777" w:rsidR="00CA7CC6" w:rsidRDefault="00CA7CC6" w:rsidP="00CA7CC6"/>
    <w:p w14:paraId="07CB5D2A" w14:textId="77777777" w:rsidR="00CA7CC6" w:rsidRDefault="00CA7CC6" w:rsidP="00CA7CC6">
      <w:r w:rsidRPr="00764D6E">
        <w:t xml:space="preserve">Company name:  </w:t>
      </w:r>
    </w:p>
    <w:p w14:paraId="1FC1D5D3" w14:textId="77777777" w:rsidR="00CA7CC6" w:rsidRDefault="00CA7CC6" w:rsidP="00CA7CC6"/>
    <w:p w14:paraId="6A34B0A7" w14:textId="77777777" w:rsidR="00CA7CC6" w:rsidRDefault="00CA7CC6" w:rsidP="00CA7CC6">
      <w:r w:rsidRPr="00764D6E">
        <w:t xml:space="preserve">Job title:  </w:t>
      </w:r>
    </w:p>
    <w:p w14:paraId="0269EEEF" w14:textId="77777777" w:rsidR="00CA7CC6" w:rsidRDefault="00CA7CC6" w:rsidP="00CA7CC6"/>
    <w:p w14:paraId="34FFE865" w14:textId="77777777" w:rsidR="00CA7CC6" w:rsidRDefault="00CA7CC6" w:rsidP="00CA7CC6">
      <w:r w:rsidRPr="00764D6E">
        <w:t xml:space="preserve">Telephone:  </w:t>
      </w:r>
    </w:p>
    <w:p w14:paraId="58832C8E" w14:textId="77777777" w:rsidR="00CA7CC6" w:rsidRDefault="00CA7CC6" w:rsidP="00CA7CC6"/>
    <w:p w14:paraId="3B512777" w14:textId="77777777" w:rsidR="00CA7CC6" w:rsidRDefault="00CA7CC6" w:rsidP="00CA7CC6">
      <w:r w:rsidRPr="00764D6E">
        <w:t xml:space="preserve">Company entering award: </w:t>
      </w:r>
    </w:p>
    <w:p w14:paraId="3363DEF1" w14:textId="77777777" w:rsidR="00CA7CC6" w:rsidRDefault="00CA7CC6" w:rsidP="00CA7CC6"/>
    <w:p w14:paraId="196C8DCF" w14:textId="77777777" w:rsidR="00CA7CC6" w:rsidRDefault="00CA7CC6" w:rsidP="00CA7CC6">
      <w:r w:rsidRPr="00764D6E">
        <w:t xml:space="preserve">Award accepter and job title: </w:t>
      </w:r>
    </w:p>
    <w:p w14:paraId="7488F1E6" w14:textId="77777777" w:rsidR="00CA7CC6" w:rsidRDefault="00CA7CC6" w:rsidP="00CA7CC6"/>
    <w:p w14:paraId="44B4EB22" w14:textId="77777777" w:rsidR="00CA7CC6" w:rsidRDefault="00CA7CC6" w:rsidP="00CA7CC6">
      <w:r w:rsidRPr="004203D1">
        <w:t>What sets your company apart from the rest? In this category the judges will be looking for a company that delivered exceptional service, customer retention and introduced services/applications/processes that helped make life easier for operators and assisted them in running a cost-effective and efficient light commercial vehicle fleet in 202</w:t>
      </w:r>
      <w:r>
        <w:t>2</w:t>
      </w:r>
      <w:r w:rsidRPr="004203D1">
        <w:t>.</w:t>
      </w:r>
    </w:p>
    <w:p w14:paraId="6BAD4473" w14:textId="77777777" w:rsidR="00CA7CC6" w:rsidRDefault="00CA7CC6" w:rsidP="00CA7CC6"/>
    <w:p w14:paraId="7127EC75" w14:textId="77777777" w:rsidR="00CA7CC6" w:rsidRDefault="00CA7CC6" w:rsidP="00CA7CC6">
      <w:r w:rsidRPr="00764D6E">
        <w:t xml:space="preserve">Entries must be no longer than 750 words, not including case studies. </w:t>
      </w:r>
      <w:r>
        <w:t>Please supply supporting images.</w:t>
      </w:r>
      <w:r w:rsidRPr="00764D6E">
        <w:t xml:space="preserve">        </w:t>
      </w:r>
    </w:p>
    <w:p w14:paraId="23A727F0" w14:textId="77777777" w:rsidR="00CA7CC6" w:rsidRDefault="00CA7CC6" w:rsidP="00CA7CC6"/>
    <w:p w14:paraId="06BBBFC5" w14:textId="77777777" w:rsidR="003530F2" w:rsidRDefault="003530F2"/>
    <w:sectPr w:rsidR="003530F2" w:rsidSect="00FF1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45CB" w14:textId="77777777" w:rsidR="007030D9" w:rsidRDefault="007030D9" w:rsidP="00950309">
      <w:r>
        <w:separator/>
      </w:r>
    </w:p>
  </w:endnote>
  <w:endnote w:type="continuationSeparator" w:id="0">
    <w:p w14:paraId="6F3AF2E2" w14:textId="77777777" w:rsidR="007030D9" w:rsidRDefault="007030D9" w:rsidP="0095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5DB8" w14:textId="77777777" w:rsidR="00596BC9" w:rsidRDefault="00596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4E51" w14:textId="77777777" w:rsidR="00596BC9" w:rsidRDefault="00596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5DA9" w14:textId="77777777" w:rsidR="00596BC9" w:rsidRDefault="00596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C0FA" w14:textId="77777777" w:rsidR="007030D9" w:rsidRDefault="007030D9" w:rsidP="00950309">
      <w:r>
        <w:separator/>
      </w:r>
    </w:p>
  </w:footnote>
  <w:footnote w:type="continuationSeparator" w:id="0">
    <w:p w14:paraId="282C28CC" w14:textId="77777777" w:rsidR="007030D9" w:rsidRDefault="007030D9" w:rsidP="0095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17D5" w14:textId="77777777" w:rsidR="00596BC9" w:rsidRDefault="00596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8DD2" w14:textId="6EE48B40" w:rsidR="00950309" w:rsidRDefault="00596BC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BF084A" wp14:editId="637479B4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6500" cy="1749425"/>
          <wp:effectExtent l="0" t="0" r="6350" b="3175"/>
          <wp:wrapSquare wrapText="bothSides"/>
          <wp:docPr id="3" name="Picture 3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4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BC83" w14:textId="77777777" w:rsidR="00596BC9" w:rsidRDefault="00596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C6"/>
    <w:rsid w:val="003530F2"/>
    <w:rsid w:val="00596BC9"/>
    <w:rsid w:val="007030D9"/>
    <w:rsid w:val="00950309"/>
    <w:rsid w:val="00997D6D"/>
    <w:rsid w:val="00CA7CC6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FEECB"/>
  <w15:chartTrackingRefBased/>
  <w15:docId w15:val="{1224B522-3B13-7E41-B512-03CC453E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C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A7C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03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309"/>
  </w:style>
  <w:style w:type="paragraph" w:styleId="Footer">
    <w:name w:val="footer"/>
    <w:basedOn w:val="Normal"/>
    <w:link w:val="FooterChar"/>
    <w:uiPriority w:val="99"/>
    <w:unhideWhenUsed/>
    <w:rsid w:val="009503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Tanae Holloway</cp:lastModifiedBy>
  <cp:revision>2</cp:revision>
  <dcterms:created xsi:type="dcterms:W3CDTF">2023-04-13T11:07:00Z</dcterms:created>
  <dcterms:modified xsi:type="dcterms:W3CDTF">2023-04-13T11:07:00Z</dcterms:modified>
</cp:coreProperties>
</file>